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B7" w:rsidRPr="00722E83" w:rsidRDefault="00DF1FB7" w:rsidP="00B26291">
      <w:pPr>
        <w:rPr>
          <w:color w:val="0070C0"/>
          <w:sz w:val="36"/>
          <w:szCs w:val="36"/>
        </w:rPr>
      </w:pPr>
    </w:p>
    <w:p w:rsidR="00DF1FB7" w:rsidRPr="00684AD9" w:rsidRDefault="00DF1FB7" w:rsidP="003D4226">
      <w:pPr>
        <w:jc w:val="center"/>
        <w:rPr>
          <w:rFonts w:ascii="Rockwell" w:hAnsi="Rockwell"/>
          <w:b/>
          <w:color w:val="auto"/>
          <w:sz w:val="36"/>
          <w:szCs w:val="36"/>
        </w:rPr>
      </w:pPr>
      <w:r w:rsidRPr="00B26291">
        <w:rPr>
          <w:rFonts w:ascii="Rockwell" w:hAnsi="Rockwell"/>
          <w:b/>
          <w:color w:val="auto"/>
          <w:sz w:val="36"/>
          <w:szCs w:val="36"/>
        </w:rPr>
        <w:t>Buckeye Art Therapy Association Regional Meeting:</w:t>
      </w:r>
      <w:r w:rsidR="00733DFB">
        <w:rPr>
          <w:rFonts w:ascii="Rockwell" w:hAnsi="Rockwell"/>
          <w:b/>
          <w:color w:val="auto"/>
          <w:sz w:val="36"/>
          <w:szCs w:val="36"/>
        </w:rPr>
        <w:br/>
      </w:r>
    </w:p>
    <w:p w:rsidR="0073760F" w:rsidRDefault="00684AD9" w:rsidP="0073760F">
      <w:pPr>
        <w:jc w:val="center"/>
        <w:rPr>
          <w:rFonts w:ascii="Rockwell" w:eastAsia="Times New Roman" w:hAnsi="Rockwell"/>
          <w:b/>
          <w:i/>
          <w:iCs/>
          <w:color w:val="009999"/>
          <w:sz w:val="48"/>
          <w:szCs w:val="48"/>
        </w:rPr>
      </w:pPr>
      <w:r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 xml:space="preserve">Virtual Art Therapy: </w:t>
      </w:r>
      <w:r w:rsidR="007A06C0"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 xml:space="preserve">Building </w:t>
      </w:r>
    </w:p>
    <w:p w:rsidR="00ED5DDE" w:rsidRPr="0073760F" w:rsidRDefault="007A06C0" w:rsidP="0073760F">
      <w:pPr>
        <w:jc w:val="center"/>
        <w:rPr>
          <w:rFonts w:ascii="Rockwell" w:eastAsia="Times New Roman" w:hAnsi="Rockwell"/>
          <w:b/>
          <w:i/>
          <w:iCs/>
          <w:color w:val="009999"/>
          <w:sz w:val="48"/>
          <w:szCs w:val="48"/>
        </w:rPr>
      </w:pPr>
      <w:r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>Connection</w:t>
      </w:r>
      <w:r w:rsidR="00684AD9"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 xml:space="preserve"> </w:t>
      </w:r>
      <w:proofErr w:type="gramStart"/>
      <w:r w:rsidR="00684AD9"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>During</w:t>
      </w:r>
      <w:proofErr w:type="gramEnd"/>
      <w:r w:rsidR="00684AD9" w:rsidRPr="0073760F">
        <w:rPr>
          <w:rFonts w:ascii="Rockwell" w:eastAsia="Times New Roman" w:hAnsi="Rockwell"/>
          <w:b/>
          <w:i/>
          <w:iCs/>
          <w:color w:val="009999"/>
          <w:sz w:val="48"/>
          <w:szCs w:val="48"/>
        </w:rPr>
        <w:t xml:space="preserve"> a Pandemic</w:t>
      </w:r>
    </w:p>
    <w:p w:rsidR="00733DFB" w:rsidRPr="00FF49F2" w:rsidRDefault="00733DFB" w:rsidP="003D4226">
      <w:pPr>
        <w:jc w:val="center"/>
        <w:rPr>
          <w:rFonts w:ascii="Rockwell" w:eastAsia="Times New Roman" w:hAnsi="Rockwell"/>
          <w:b/>
          <w:i/>
          <w:iCs/>
          <w:color w:val="0070C0"/>
          <w:sz w:val="40"/>
          <w:szCs w:val="40"/>
        </w:rPr>
      </w:pPr>
    </w:p>
    <w:p w:rsidR="008B7484" w:rsidRPr="00CA0BFB" w:rsidRDefault="0039200B" w:rsidP="00FE17E3">
      <w:pPr>
        <w:rPr>
          <w:rFonts w:ascii="Rockwell" w:eastAsia="Times New Roman" w:hAnsi="Rockwell"/>
          <w:b/>
          <w:i/>
          <w:iCs/>
          <w:sz w:val="36"/>
          <w:szCs w:val="36"/>
        </w:rPr>
      </w:pPr>
      <w:r>
        <w:rPr>
          <w:rFonts w:ascii="Rockwell" w:eastAsia="Times New Roman" w:hAnsi="Rockwel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47DDB" wp14:editId="7C7D3EA7">
                <wp:simplePos x="0" y="0"/>
                <wp:positionH relativeFrom="column">
                  <wp:posOffset>3438525</wp:posOffset>
                </wp:positionH>
                <wp:positionV relativeFrom="paragraph">
                  <wp:posOffset>97155</wp:posOffset>
                </wp:positionV>
                <wp:extent cx="3222625" cy="2600325"/>
                <wp:effectExtent l="0" t="0" r="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4C5" w:rsidRPr="0073760F" w:rsidRDefault="00E633A8" w:rsidP="0039200B">
                            <w:pPr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73760F">
                              <w:rPr>
                                <w:sz w:val="26"/>
                                <w:szCs w:val="26"/>
                              </w:rPr>
                              <w:t>The emergence of COVID-19 has been a traumatic time for both</w:t>
                            </w:r>
                            <w:r w:rsidR="0073760F">
                              <w:rPr>
                                <w:sz w:val="26"/>
                                <w:szCs w:val="26"/>
                              </w:rPr>
                              <w:t xml:space="preserve"> clients and clinicians alike. </w:t>
                            </w:r>
                            <w:r w:rsidR="003D14C5" w:rsidRPr="0073760F">
                              <w:rPr>
                                <w:sz w:val="26"/>
                                <w:szCs w:val="26"/>
                              </w:rPr>
                              <w:t>This webinar will provide a space for art therapists to dialogue with one another about how they are continuing to provide services while adhering</w:t>
                            </w:r>
                            <w:r w:rsidR="0073760F">
                              <w:rPr>
                                <w:sz w:val="26"/>
                                <w:szCs w:val="26"/>
                              </w:rPr>
                              <w:t xml:space="preserve"> to social distancing orders. </w:t>
                            </w:r>
                            <w:r w:rsidRPr="0073760F">
                              <w:rPr>
                                <w:sz w:val="26"/>
                                <w:szCs w:val="26"/>
                              </w:rPr>
                              <w:t>Crisis management and anxiety reduction strategies will be explored, as well as interventions that are effective</w:t>
                            </w:r>
                            <w:r w:rsidR="000D41D4" w:rsidRPr="0073760F">
                              <w:rPr>
                                <w:sz w:val="26"/>
                                <w:szCs w:val="26"/>
                              </w:rPr>
                              <w:t xml:space="preserve"> through </w:t>
                            </w:r>
                            <w:r w:rsidR="00247E8D">
                              <w:rPr>
                                <w:sz w:val="26"/>
                                <w:szCs w:val="26"/>
                              </w:rPr>
                              <w:t>telehealth</w:t>
                            </w:r>
                            <w:r w:rsidR="000D41D4" w:rsidRPr="0073760F">
                              <w:rPr>
                                <w:sz w:val="26"/>
                                <w:szCs w:val="26"/>
                              </w:rPr>
                              <w:t xml:space="preserve"> platforms.</w:t>
                            </w:r>
                          </w:p>
                          <w:p w:rsidR="00E633A8" w:rsidRPr="0073760F" w:rsidRDefault="00E633A8" w:rsidP="0039200B">
                            <w:pPr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633A8" w:rsidRPr="0073760F" w:rsidRDefault="00E633A8" w:rsidP="0039200B">
                            <w:pPr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73760F">
                              <w:rPr>
                                <w:sz w:val="26"/>
                                <w:szCs w:val="26"/>
                              </w:rPr>
                              <w:t>Come prepared to brainstorm and share ideas!</w:t>
                            </w:r>
                          </w:p>
                          <w:p w:rsidR="003D14C5" w:rsidRDefault="003D14C5" w:rsidP="0039200B">
                            <w:pPr>
                              <w:outlineLvl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D14C5" w:rsidRDefault="003D14C5" w:rsidP="0039200B">
                            <w:pPr>
                              <w:outlineLvl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E17E3" w:rsidRPr="00C61D02" w:rsidRDefault="00FE17E3" w:rsidP="00C61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7DDB" id="Rectangle 10" o:spid="_x0000_s1026" style="position:absolute;margin-left:270.75pt;margin-top:7.65pt;width:253.7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" stroked="f">
                <v:textbox>
                  <w:txbxContent>
                    <w:p w:rsidR="003D14C5" w:rsidRPr="0073760F" w:rsidRDefault="00E633A8" w:rsidP="0039200B">
                      <w:pPr>
                        <w:outlineLvl w:val="0"/>
                        <w:rPr>
                          <w:sz w:val="26"/>
                          <w:szCs w:val="26"/>
                        </w:rPr>
                      </w:pPr>
                      <w:r w:rsidRPr="0073760F">
                        <w:rPr>
                          <w:sz w:val="26"/>
                          <w:szCs w:val="26"/>
                        </w:rPr>
                        <w:t>The emergence of COVID-19 has been a traumatic time for both</w:t>
                      </w:r>
                      <w:r w:rsidR="0073760F">
                        <w:rPr>
                          <w:sz w:val="26"/>
                          <w:szCs w:val="26"/>
                        </w:rPr>
                        <w:t xml:space="preserve"> clients and clinicians alike. </w:t>
                      </w:r>
                      <w:r w:rsidR="003D14C5" w:rsidRPr="0073760F">
                        <w:rPr>
                          <w:sz w:val="26"/>
                          <w:szCs w:val="26"/>
                        </w:rPr>
                        <w:t>This webinar will provide a space for art therapists to dialogue with one another about how they are continuing to provide services while adhering</w:t>
                      </w:r>
                      <w:r w:rsidR="0073760F">
                        <w:rPr>
                          <w:sz w:val="26"/>
                          <w:szCs w:val="26"/>
                        </w:rPr>
                        <w:t xml:space="preserve"> to social distancing orders. </w:t>
                      </w:r>
                      <w:r w:rsidRPr="0073760F">
                        <w:rPr>
                          <w:sz w:val="26"/>
                          <w:szCs w:val="26"/>
                        </w:rPr>
                        <w:t>Crisis management and anxiety reduction strategies will be explored, as well as interventions that are effective</w:t>
                      </w:r>
                      <w:r w:rsidR="000D41D4" w:rsidRPr="0073760F">
                        <w:rPr>
                          <w:sz w:val="26"/>
                          <w:szCs w:val="26"/>
                        </w:rPr>
                        <w:t xml:space="preserve"> through </w:t>
                      </w:r>
                      <w:r w:rsidR="00247E8D">
                        <w:rPr>
                          <w:sz w:val="26"/>
                          <w:szCs w:val="26"/>
                        </w:rPr>
                        <w:t>telehealth</w:t>
                      </w:r>
                      <w:r w:rsidR="000D41D4" w:rsidRPr="0073760F">
                        <w:rPr>
                          <w:sz w:val="26"/>
                          <w:szCs w:val="26"/>
                        </w:rPr>
                        <w:t xml:space="preserve"> platforms.</w:t>
                      </w:r>
                    </w:p>
                    <w:p w:rsidR="00E633A8" w:rsidRPr="0073760F" w:rsidRDefault="00E633A8" w:rsidP="0039200B">
                      <w:pPr>
                        <w:outlineLvl w:val="0"/>
                        <w:rPr>
                          <w:sz w:val="26"/>
                          <w:szCs w:val="26"/>
                        </w:rPr>
                      </w:pPr>
                    </w:p>
                    <w:p w:rsidR="00E633A8" w:rsidRPr="0073760F" w:rsidRDefault="00E633A8" w:rsidP="0039200B">
                      <w:pPr>
                        <w:outlineLvl w:val="0"/>
                        <w:rPr>
                          <w:sz w:val="26"/>
                          <w:szCs w:val="26"/>
                        </w:rPr>
                      </w:pPr>
                      <w:r w:rsidRPr="0073760F">
                        <w:rPr>
                          <w:sz w:val="26"/>
                          <w:szCs w:val="26"/>
                        </w:rPr>
                        <w:t>Come prepared to brainstorm and share ideas!</w:t>
                      </w:r>
                    </w:p>
                    <w:p w:rsidR="003D14C5" w:rsidRDefault="003D14C5" w:rsidP="0039200B">
                      <w:pPr>
                        <w:outlineLvl w:val="0"/>
                        <w:rPr>
                          <w:sz w:val="23"/>
                          <w:szCs w:val="23"/>
                        </w:rPr>
                      </w:pPr>
                    </w:p>
                    <w:p w:rsidR="003D14C5" w:rsidRDefault="003D14C5" w:rsidP="0039200B">
                      <w:pPr>
                        <w:outlineLvl w:val="0"/>
                        <w:rPr>
                          <w:sz w:val="23"/>
                          <w:szCs w:val="23"/>
                        </w:rPr>
                      </w:pPr>
                    </w:p>
                    <w:p w:rsidR="00FE17E3" w:rsidRPr="00C61D02" w:rsidRDefault="00FE17E3" w:rsidP="00C61D02"/>
                  </w:txbxContent>
                </v:textbox>
              </v:rect>
            </w:pict>
          </mc:Fallback>
        </mc:AlternateContent>
      </w:r>
      <w:r w:rsidR="00B47DA9">
        <w:rPr>
          <w:rFonts w:ascii="Rockwell" w:eastAsia="Times New Roman" w:hAnsi="Rockwell"/>
          <w:b/>
          <w:i/>
          <w:iCs/>
          <w:sz w:val="36"/>
          <w:szCs w:val="36"/>
        </w:rPr>
        <w:t xml:space="preserve"> </w:t>
      </w:r>
      <w:r w:rsidR="00FE17E3">
        <w:rPr>
          <w:rFonts w:ascii="Rockwell" w:eastAsia="Times New Roman" w:hAnsi="Rockwell"/>
          <w:b/>
          <w:i/>
          <w:iCs/>
          <w:sz w:val="36"/>
          <w:szCs w:val="36"/>
        </w:rPr>
        <w:t xml:space="preserve"> </w:t>
      </w:r>
      <w:r w:rsidR="007A06C0">
        <w:rPr>
          <w:rFonts w:ascii="Rockwell" w:eastAsia="Times New Roman" w:hAnsi="Rockwell"/>
          <w:b/>
          <w:i/>
          <w:iCs/>
          <w:sz w:val="36"/>
          <w:szCs w:val="36"/>
        </w:rPr>
        <w:tab/>
      </w:r>
      <w:r w:rsidR="00FE17E3">
        <w:rPr>
          <w:rFonts w:ascii="Rockwell" w:eastAsia="Times New Roman" w:hAnsi="Rockwell"/>
          <w:b/>
          <w:i/>
          <w:iCs/>
          <w:sz w:val="36"/>
          <w:szCs w:val="36"/>
        </w:rPr>
        <w:t xml:space="preserve"> </w:t>
      </w:r>
      <w:r w:rsidR="007A06C0" w:rsidRPr="007A06C0">
        <w:rPr>
          <w:noProof/>
        </w:rPr>
        <w:drawing>
          <wp:inline distT="0" distB="0" distL="0" distR="0">
            <wp:extent cx="2590800" cy="2799715"/>
            <wp:effectExtent l="0" t="0" r="0" b="635"/>
            <wp:docPr id="6" name="Picture 6" descr="C:\Users\ashley.rogols\AppData\Local\Temp\Articulate\Storyline\5b2PWSfY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.rogols\AppData\Local\Temp\Articulate\Storyline\5b2PWSfYD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79" cy="28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FB" w:rsidRDefault="00733DFB" w:rsidP="00ED7646">
      <w:pPr>
        <w:jc w:val="center"/>
        <w:rPr>
          <w:rFonts w:ascii="Rockwell" w:hAnsi="Rockwell" w:cstheme="majorHAnsi"/>
          <w:b/>
          <w:color w:val="auto"/>
          <w:sz w:val="32"/>
          <w:szCs w:val="32"/>
        </w:rPr>
      </w:pPr>
    </w:p>
    <w:p w:rsidR="00733DFB" w:rsidRPr="0073760F" w:rsidRDefault="003D4226" w:rsidP="00684AD9">
      <w:pPr>
        <w:jc w:val="center"/>
        <w:rPr>
          <w:rFonts w:ascii="Rockwell" w:hAnsi="Rockwell" w:cstheme="majorHAnsi"/>
          <w:b/>
          <w:color w:val="auto"/>
          <w:sz w:val="34"/>
          <w:szCs w:val="34"/>
        </w:rPr>
      </w:pPr>
      <w:r w:rsidRPr="0073760F">
        <w:rPr>
          <w:rFonts w:ascii="Rockwell" w:hAnsi="Rockwell" w:cstheme="majorHAnsi"/>
          <w:b/>
          <w:color w:val="auto"/>
          <w:sz w:val="34"/>
          <w:szCs w:val="34"/>
        </w:rPr>
        <w:t xml:space="preserve">Facilitated </w:t>
      </w:r>
      <w:r w:rsidR="00CB4B49" w:rsidRPr="0073760F">
        <w:rPr>
          <w:rFonts w:ascii="Rockwell" w:hAnsi="Rockwell" w:cstheme="majorHAnsi"/>
          <w:b/>
          <w:color w:val="auto"/>
          <w:sz w:val="34"/>
          <w:szCs w:val="34"/>
        </w:rPr>
        <w:t xml:space="preserve">by: </w:t>
      </w:r>
      <w:r w:rsidR="00FF49F2" w:rsidRPr="0073760F">
        <w:rPr>
          <w:rFonts w:ascii="Rockwell" w:hAnsi="Rockwell" w:cstheme="majorHAnsi"/>
          <w:b/>
          <w:color w:val="auto"/>
          <w:sz w:val="34"/>
          <w:szCs w:val="34"/>
        </w:rPr>
        <w:t xml:space="preserve">Ashley </w:t>
      </w:r>
      <w:r w:rsidR="00684AD9" w:rsidRPr="0073760F">
        <w:rPr>
          <w:rFonts w:ascii="Rockwell" w:hAnsi="Rockwell" w:cstheme="majorHAnsi"/>
          <w:b/>
          <w:color w:val="auto"/>
          <w:sz w:val="34"/>
          <w:szCs w:val="34"/>
        </w:rPr>
        <w:t>Rogols, ATR-BC, LPCC-S</w:t>
      </w:r>
      <w:r w:rsidR="0073760F">
        <w:rPr>
          <w:rFonts w:ascii="Rockwell" w:hAnsi="Rockwell" w:cstheme="majorHAnsi"/>
          <w:b/>
          <w:color w:val="auto"/>
          <w:sz w:val="34"/>
          <w:szCs w:val="34"/>
        </w:rPr>
        <w:br/>
      </w:r>
    </w:p>
    <w:p w:rsidR="00BA39A0" w:rsidRDefault="00BA39A0" w:rsidP="00733DFB"/>
    <w:p w:rsidR="00C81FE6" w:rsidRDefault="00587D2D" w:rsidP="00BA39A0">
      <w:r>
        <w:rPr>
          <w:rFonts w:asciiTheme="majorHAnsi" w:hAnsiTheme="majorHAnsi" w:cstheme="majorHAnsi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C1A10" wp14:editId="3B60D731">
                <wp:simplePos x="0" y="0"/>
                <wp:positionH relativeFrom="column">
                  <wp:posOffset>95250</wp:posOffset>
                </wp:positionH>
                <wp:positionV relativeFrom="paragraph">
                  <wp:posOffset>15241</wp:posOffset>
                </wp:positionV>
                <wp:extent cx="4351020" cy="2133600"/>
                <wp:effectExtent l="0" t="0" r="1143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2133600"/>
                        </a:xfrm>
                        <a:prstGeom prst="rect">
                          <a:avLst/>
                        </a:prstGeom>
                        <a:solidFill>
                          <a:srgbClr val="1055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BD" w:rsidRPr="006005BD" w:rsidRDefault="006005BD" w:rsidP="006005BD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6005BD" w:rsidRPr="00722E83" w:rsidRDefault="00FF49F2" w:rsidP="006005BD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DATE:  Saturday, </w:t>
                            </w:r>
                            <w:r w:rsidR="00684AD9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April 25, 2020</w:t>
                            </w:r>
                            <w:r w:rsidR="006005BD"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005BD"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6005BD" w:rsidRPr="00722E83" w:rsidRDefault="006005BD" w:rsidP="006005BD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TIME:  1:00-3:00 p.m.</w:t>
                            </w:r>
                          </w:p>
                          <w:p w:rsidR="006005BD" w:rsidRPr="00722E83" w:rsidRDefault="006005BD" w:rsidP="006005BD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87D2D" w:rsidRPr="00587D2D" w:rsidRDefault="00587D2D" w:rsidP="00587D2D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7D2D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Join Zoom Meeting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87D2D" w:rsidRPr="00587D2D" w:rsidRDefault="004057A3" w:rsidP="00587D2D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587D2D" w:rsidRPr="00587D2D">
                                <w:rPr>
                                  <w:rStyle w:val="Hyperlink"/>
                                  <w:rFonts w:ascii="Rockwell" w:hAnsi="Rockwel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https://ursuline.zoom.us/j/544118037?pwd=TzJVRmx4b25jSkNpZlorYyt0TGU2UT09</w:t>
                              </w:r>
                            </w:hyperlink>
                          </w:p>
                          <w:p w:rsidR="000D41D4" w:rsidRPr="00587D2D" w:rsidRDefault="000D41D4" w:rsidP="00684AD9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1A10" id="Rectangle 2" o:spid="_x0000_s1027" style="position:absolute;margin-left:7.5pt;margin-top:1.2pt;width:342.6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" fillcolor="#1055e0">
                <v:textbox>
                  <w:txbxContent>
                    <w:p w:rsidR="006005BD" w:rsidRPr="006005BD" w:rsidRDefault="006005BD" w:rsidP="006005BD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6005BD" w:rsidRPr="00722E83" w:rsidRDefault="00FF49F2" w:rsidP="006005BD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DATE:  Saturday, </w:t>
                      </w:r>
                      <w:r w:rsidR="00684AD9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April 25, 2020</w:t>
                      </w:r>
                      <w:r w:rsidR="006005BD"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005BD"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  <w:p w:rsidR="006005BD" w:rsidRPr="00722E83" w:rsidRDefault="006005BD" w:rsidP="006005BD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TIME:  1:00-3:00 p.m.</w:t>
                      </w:r>
                    </w:p>
                    <w:p w:rsidR="006005BD" w:rsidRPr="00722E83" w:rsidRDefault="006005BD" w:rsidP="006005BD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587D2D" w:rsidRPr="00587D2D" w:rsidRDefault="00587D2D" w:rsidP="00587D2D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7D2D"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Join Zoom Meeting</w:t>
                      </w: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:rsidR="00587D2D" w:rsidRPr="00587D2D" w:rsidRDefault="00587D2D" w:rsidP="00587D2D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8" w:history="1">
                        <w:r w:rsidRPr="00587D2D">
                          <w:rPr>
                            <w:rStyle w:val="Hyperlink"/>
                            <w:rFonts w:ascii="Rockwell" w:hAnsi="Rockwel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https://ursuline.zoom.us/j/544118037?pwd=TzJVRmx4b25jSkNpZlorYyt0TGU2UT09</w:t>
                        </w:r>
                      </w:hyperlink>
                    </w:p>
                    <w:p w:rsidR="000D41D4" w:rsidRPr="00587D2D" w:rsidRDefault="000D41D4" w:rsidP="00684AD9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3DFB">
        <w:rPr>
          <w:rFonts w:asciiTheme="majorHAnsi" w:hAnsiTheme="majorHAnsi" w:cstheme="majorHAnsi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448D" wp14:editId="764E8F37">
                <wp:simplePos x="0" y="0"/>
                <wp:positionH relativeFrom="column">
                  <wp:posOffset>4634865</wp:posOffset>
                </wp:positionH>
                <wp:positionV relativeFrom="paragraph">
                  <wp:posOffset>19050</wp:posOffset>
                </wp:positionV>
                <wp:extent cx="2201545" cy="2146935"/>
                <wp:effectExtent l="0" t="0" r="27305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2146935"/>
                        </a:xfrm>
                        <a:prstGeom prst="rect">
                          <a:avLst/>
                        </a:prstGeom>
                        <a:solidFill>
                          <a:srgbClr val="18989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84" w:rsidRPr="00722E83" w:rsidRDefault="008B7484" w:rsidP="008B7484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33DFB" w:rsidRDefault="008D3AD4" w:rsidP="008B748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FF49F2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8B7484"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CEU’s</w:t>
                            </w:r>
                          </w:p>
                          <w:p w:rsidR="008B7484" w:rsidRDefault="008B7484" w:rsidP="008D3AD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8D3AD4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vailable</w:t>
                            </w:r>
                            <w:proofErr w:type="gramEnd"/>
                            <w:r w:rsidR="008D3AD4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active </w:t>
                            </w:r>
                            <w:r w:rsidRPr="00722E8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BATA members</w:t>
                            </w:r>
                          </w:p>
                          <w:p w:rsidR="008D3AD4" w:rsidRPr="00722E83" w:rsidRDefault="008D3AD4" w:rsidP="008D3AD4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B7484" w:rsidRDefault="008B7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448D" id="Rectangle 5" o:spid="_x0000_s1028" style="position:absolute;margin-left:364.95pt;margin-top:1.5pt;width:173.35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" fillcolor="#189898">
                <v:textbox>
                  <w:txbxContent>
                    <w:p w:rsidR="008B7484" w:rsidRPr="00722E83" w:rsidRDefault="008B7484" w:rsidP="008B7484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733DFB" w:rsidRDefault="008D3AD4" w:rsidP="008B7484">
                      <w:pPr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FF49F2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2 </w:t>
                      </w:r>
                      <w:r w:rsidR="008B7484"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>CEU’s</w:t>
                      </w:r>
                    </w:p>
                    <w:p w:rsidR="008B7484" w:rsidRDefault="008B7484" w:rsidP="008D3AD4">
                      <w:pPr>
                        <w:jc w:val="center"/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8D3AD4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>vailable</w:t>
                      </w:r>
                      <w:proofErr w:type="gramEnd"/>
                      <w:r w:rsidR="008D3AD4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for active </w:t>
                      </w:r>
                      <w:r w:rsidRPr="00722E83"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  <w:t>BATA members</w:t>
                      </w:r>
                    </w:p>
                    <w:p w:rsidR="008D3AD4" w:rsidRPr="00722E83" w:rsidRDefault="008D3AD4" w:rsidP="008D3AD4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B7484" w:rsidRDefault="008B7484"/>
                  </w:txbxContent>
                </v:textbox>
              </v:rect>
            </w:pict>
          </mc:Fallback>
        </mc:AlternateContent>
      </w:r>
    </w:p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C81FE6" w:rsidRDefault="00C81FE6" w:rsidP="00BA39A0"/>
    <w:p w:rsidR="003026D8" w:rsidRDefault="003026D8" w:rsidP="007A06C0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C730F6" w:rsidRPr="00733DFB" w:rsidRDefault="00C730F6" w:rsidP="0073760F">
      <w:pPr>
        <w:rPr>
          <w:caps/>
          <w:color w:val="auto"/>
          <w:sz w:val="24"/>
        </w:rPr>
      </w:pPr>
      <w:bookmarkStart w:id="0" w:name="_GoBack"/>
      <w:bookmarkEnd w:id="0"/>
    </w:p>
    <w:sectPr w:rsidR="00C730F6" w:rsidRPr="00733DFB" w:rsidSect="00A34B51">
      <w:headerReference w:type="default" r:id="rId9"/>
      <w:footerReference w:type="default" r:id="rId10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A3" w:rsidRDefault="004057A3" w:rsidP="00A34B51">
      <w:r>
        <w:separator/>
      </w:r>
    </w:p>
  </w:endnote>
  <w:endnote w:type="continuationSeparator" w:id="0">
    <w:p w:rsidR="004057A3" w:rsidRDefault="004057A3" w:rsidP="00A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Articu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26" w:rsidRPr="00D062C4" w:rsidRDefault="003D4226" w:rsidP="00D062C4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:rsidR="003D4226" w:rsidRDefault="003D4226">
    <w:pPr>
      <w:pStyle w:val="Footer"/>
    </w:pPr>
  </w:p>
  <w:p w:rsidR="003D4226" w:rsidRDefault="003D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A3" w:rsidRDefault="004057A3" w:rsidP="00A34B51">
      <w:r>
        <w:separator/>
      </w:r>
    </w:p>
  </w:footnote>
  <w:footnote w:type="continuationSeparator" w:id="0">
    <w:p w:rsidR="004057A3" w:rsidRDefault="004057A3" w:rsidP="00A3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26" w:rsidRDefault="003D4226" w:rsidP="00A34B51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-238125</wp:posOffset>
          </wp:positionV>
          <wp:extent cx="3231515" cy="904875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90487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D4226" w:rsidRDefault="003D4226" w:rsidP="00A34B51">
    <w:pPr>
      <w:pStyle w:val="Header"/>
      <w:tabs>
        <w:tab w:val="clear" w:pos="9360"/>
        <w:tab w:val="left" w:pos="9270"/>
      </w:tabs>
      <w:jc w:val="right"/>
    </w:pPr>
  </w:p>
  <w:p w:rsidR="003D4226" w:rsidRDefault="004057A3" w:rsidP="00A34B51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3D4226" w:rsidRPr="003A0649">
        <w:rPr>
          <w:rStyle w:val="Hyperlink"/>
          <w:rFonts w:ascii="Trebuchet MS" w:hAnsi="Trebuchet MS"/>
        </w:rPr>
        <w:t>www.buckeyearttherapy.org</w:t>
      </w:r>
    </w:hyperlink>
  </w:p>
  <w:p w:rsidR="003D4226" w:rsidRPr="00A34B51" w:rsidRDefault="004057A3" w:rsidP="00A34B51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3D4226" w:rsidRPr="003A0649">
        <w:rPr>
          <w:rStyle w:val="Hyperlink"/>
          <w:rFonts w:ascii="Trebuchet MS" w:hAnsi="Trebuchet MS"/>
        </w:rPr>
        <w:t>info@buckeyearttherapy.org</w:t>
      </w:r>
    </w:hyperlink>
    <w:r w:rsidR="003D4226">
      <w:rPr>
        <w:rFonts w:ascii="Trebuchet MS" w:hAnsi="Trebuchet MS"/>
      </w:rPr>
      <w:t xml:space="preserve"> </w:t>
    </w:r>
  </w:p>
  <w:p w:rsidR="003D4226" w:rsidRDefault="003D4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90f,#8c428e,#71f7ce,#73f57f,#90d892,#77f177,#73f5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1"/>
    <w:rsid w:val="00000D0B"/>
    <w:rsid w:val="00022475"/>
    <w:rsid w:val="000D41D4"/>
    <w:rsid w:val="001C6808"/>
    <w:rsid w:val="0024460A"/>
    <w:rsid w:val="00247E8D"/>
    <w:rsid w:val="00274F6E"/>
    <w:rsid w:val="003026D8"/>
    <w:rsid w:val="0039200B"/>
    <w:rsid w:val="003D14C5"/>
    <w:rsid w:val="003D4226"/>
    <w:rsid w:val="004057A3"/>
    <w:rsid w:val="0043712B"/>
    <w:rsid w:val="00443F68"/>
    <w:rsid w:val="00450153"/>
    <w:rsid w:val="00457FC6"/>
    <w:rsid w:val="00481709"/>
    <w:rsid w:val="004B162B"/>
    <w:rsid w:val="00504220"/>
    <w:rsid w:val="00534BE1"/>
    <w:rsid w:val="00587D2D"/>
    <w:rsid w:val="005F721C"/>
    <w:rsid w:val="006005BD"/>
    <w:rsid w:val="00684AD9"/>
    <w:rsid w:val="00722E83"/>
    <w:rsid w:val="00733DFB"/>
    <w:rsid w:val="0073760F"/>
    <w:rsid w:val="00792227"/>
    <w:rsid w:val="007A06C0"/>
    <w:rsid w:val="007F7A3C"/>
    <w:rsid w:val="00871B22"/>
    <w:rsid w:val="00881A8A"/>
    <w:rsid w:val="008A2D8A"/>
    <w:rsid w:val="008B2578"/>
    <w:rsid w:val="008B7484"/>
    <w:rsid w:val="008C5FDC"/>
    <w:rsid w:val="008D3AD4"/>
    <w:rsid w:val="00951E35"/>
    <w:rsid w:val="009B3618"/>
    <w:rsid w:val="00A34B51"/>
    <w:rsid w:val="00A9525D"/>
    <w:rsid w:val="00B26291"/>
    <w:rsid w:val="00B47DA9"/>
    <w:rsid w:val="00B87ADA"/>
    <w:rsid w:val="00BA39A0"/>
    <w:rsid w:val="00BE0099"/>
    <w:rsid w:val="00C02659"/>
    <w:rsid w:val="00C61D02"/>
    <w:rsid w:val="00C730F6"/>
    <w:rsid w:val="00C81FE6"/>
    <w:rsid w:val="00C913A5"/>
    <w:rsid w:val="00CA0BFB"/>
    <w:rsid w:val="00CB4B49"/>
    <w:rsid w:val="00CF6A4A"/>
    <w:rsid w:val="00D062C4"/>
    <w:rsid w:val="00D60FFF"/>
    <w:rsid w:val="00DF1FB7"/>
    <w:rsid w:val="00E633A8"/>
    <w:rsid w:val="00E6381A"/>
    <w:rsid w:val="00E90333"/>
    <w:rsid w:val="00ED5DDE"/>
    <w:rsid w:val="00ED7646"/>
    <w:rsid w:val="00FB7AAB"/>
    <w:rsid w:val="00FC30E2"/>
    <w:rsid w:val="00FD7B6F"/>
    <w:rsid w:val="00FE17E3"/>
    <w:rsid w:val="00FF1D1B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0f,#8c428e,#71f7ce,#73f57f,#90d892,#77f177,#73f592"/>
    </o:shapedefaults>
    <o:shapelayout v:ext="edit">
      <o:idmap v:ext="edit" data="1"/>
    </o:shapelayout>
  </w:shapeDefaults>
  <w:decimalSymbol w:val="."/>
  <w:listSeparator w:val=","/>
  <w14:docId w14:val="20170C52"/>
  <w15:docId w15:val="{CF87D65C-21A7-4989-B4D2-52D286C8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99"/>
    <w:rPr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BE0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F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0099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qFormat/>
    <w:rsid w:val="00BE009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099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51"/>
    <w:rPr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51"/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5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B51"/>
    <w:rPr>
      <w:color w:val="0000FF" w:themeColor="hyperlink"/>
      <w:u w:val="single"/>
    </w:rPr>
  </w:style>
  <w:style w:type="paragraph" w:customStyle="1" w:styleId="Default">
    <w:name w:val="Default"/>
    <w:rsid w:val="00871B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F1FB7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DDE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A9525D"/>
    <w:pPr>
      <w:spacing w:before="100" w:beforeAutospacing="1" w:after="100" w:afterAutospacing="1"/>
    </w:pPr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24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53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1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0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86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4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3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37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43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89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09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1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511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55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115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26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45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87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7363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2162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644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11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95112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8071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3999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757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080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6189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50894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98554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30513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38009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85482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56312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18139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31582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534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1957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11319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66229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45881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8061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84055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91336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6916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82112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146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533616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234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224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797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70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05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16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55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4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745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120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38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88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34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97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26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484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9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92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50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4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20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50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51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1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41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53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02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35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2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5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3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2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67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35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961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5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57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2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43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3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61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69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23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84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45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73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66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09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43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8458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922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627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6358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5934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9129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5160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3829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9506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915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918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57058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1822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0008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25861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1264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81842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29700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310834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68521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94038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05606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46663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85649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474354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suline.zoom.us/j/544118037?pwd=TzJVRmx4b25jSkNpZlorYyt0TGU2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suline.zoom.us/j/544118037?pwd=TzJVRmx4b25jSkNpZlorYyt0TGU2U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Childern's Hospital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Tarsitano-Amato</dc:creator>
  <cp:lastModifiedBy>Rogols, Ashley</cp:lastModifiedBy>
  <cp:revision>7</cp:revision>
  <dcterms:created xsi:type="dcterms:W3CDTF">2020-04-10T23:13:00Z</dcterms:created>
  <dcterms:modified xsi:type="dcterms:W3CDTF">2020-04-23T22:49:00Z</dcterms:modified>
</cp:coreProperties>
</file>